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612B3" w14:textId="0D41A1EF" w:rsidR="00455455" w:rsidRPr="00455455" w:rsidRDefault="00C74BC9" w:rsidP="00455455">
      <w:pPr>
        <w:rPr>
          <w:rFonts w:ascii="Times New Roman" w:hAnsi="Times New Roman" w:cs="Times New Roman"/>
          <w:color w:val="auto"/>
          <w:sz w:val="28"/>
          <w:szCs w:val="28"/>
        </w:rPr>
      </w:pPr>
      <w:r w:rsidRPr="00455455">
        <w:rPr>
          <w:rFonts w:ascii="Times New Roman" w:hAnsi="Times New Roman" w:cs="Times New Roman"/>
          <w:color w:val="auto"/>
          <w:sz w:val="28"/>
          <w:szCs w:val="28"/>
        </w:rPr>
        <w:t>The University of West Florida</w:t>
      </w:r>
      <w:r w:rsidR="00E02558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Board of Trustees may attend </w:t>
      </w:r>
      <w:r w:rsidR="004A101A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the 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>202</w:t>
      </w:r>
      <w:r w:rsidR="00376748">
        <w:rPr>
          <w:rFonts w:ascii="Times New Roman" w:hAnsi="Times New Roman" w:cs="Times New Roman"/>
          <w:color w:val="auto"/>
          <w:sz w:val="28"/>
          <w:szCs w:val="28"/>
        </w:rPr>
        <w:t>2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Fall 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>Commence</w:t>
      </w:r>
      <w:r w:rsidR="009A7DE2" w:rsidRPr="00455455">
        <w:rPr>
          <w:rFonts w:ascii="Times New Roman" w:hAnsi="Times New Roman" w:cs="Times New Roman"/>
          <w:color w:val="auto"/>
          <w:sz w:val="28"/>
          <w:szCs w:val="28"/>
        </w:rPr>
        <w:t>me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nt, </w:t>
      </w:r>
      <w:r w:rsidR="0091463C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Saturday, </w:t>
      </w:r>
      <w:r w:rsidR="00455455">
        <w:rPr>
          <w:rFonts w:ascii="Times New Roman" w:hAnsi="Times New Roman" w:cs="Times New Roman"/>
          <w:color w:val="auto"/>
          <w:sz w:val="28"/>
          <w:szCs w:val="28"/>
        </w:rPr>
        <w:t>December 1</w:t>
      </w:r>
      <w:r w:rsidR="00376748">
        <w:rPr>
          <w:rFonts w:ascii="Times New Roman" w:hAnsi="Times New Roman" w:cs="Times New Roman"/>
          <w:color w:val="auto"/>
          <w:sz w:val="28"/>
          <w:szCs w:val="28"/>
        </w:rPr>
        <w:t>0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 w:rsidR="005A72F9" w:rsidRPr="00455455">
        <w:rPr>
          <w:rStyle w:val="il"/>
          <w:rFonts w:ascii="Times New Roman" w:hAnsi="Times New Roman" w:cs="Times New Roman"/>
          <w:color w:val="auto"/>
          <w:sz w:val="28"/>
          <w:szCs w:val="28"/>
        </w:rPr>
        <w:t>202</w:t>
      </w:r>
      <w:r w:rsidR="00376748">
        <w:rPr>
          <w:rStyle w:val="il"/>
          <w:rFonts w:ascii="Times New Roman" w:hAnsi="Times New Roman" w:cs="Times New Roman"/>
          <w:color w:val="auto"/>
          <w:sz w:val="28"/>
          <w:szCs w:val="28"/>
        </w:rPr>
        <w:t>2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, at the 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>Pensacola Bay Center, 201 E. Gregory St. Pensacola, FL. No business will be conducted at th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>is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event.</w:t>
      </w:r>
    </w:p>
    <w:p w14:paraId="273F50C7" w14:textId="26584840" w:rsidR="00F2381C" w:rsidRPr="00455455" w:rsidRDefault="00F2381C" w:rsidP="00455455">
      <w:pPr>
        <w:pStyle w:val="NormalWeb"/>
        <w:shd w:val="clear" w:color="auto" w:fill="FFFFFF"/>
        <w:spacing w:before="240" w:beforeAutospacing="0" w:after="240" w:afterAutospacing="0"/>
        <w:rPr>
          <w:sz w:val="28"/>
          <w:szCs w:val="28"/>
        </w:rPr>
      </w:pPr>
      <w:r w:rsidRPr="00455455">
        <w:rPr>
          <w:sz w:val="28"/>
          <w:szCs w:val="28"/>
        </w:rPr>
        <w:t xml:space="preserve">For more information, call (850) 474 2449, email bot@uwf.edu or write to Rebecca Luntsford, Office of the President, 11000 University Pkwy., Pensacola, FL 32514-5750. </w:t>
      </w:r>
    </w:p>
    <w:p w14:paraId="7582C737" w14:textId="35218849" w:rsidR="005263D7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1F7148FA" w14:textId="77777777" w:rsidR="005263D7" w:rsidRPr="005A72F9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0987511C" w14:textId="77777777" w:rsidR="00F2381C" w:rsidRPr="005A72F9" w:rsidRDefault="00F2381C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sectPr w:rsidR="00F2381C" w:rsidRPr="005A72F9" w:rsidSect="00EF63C9"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4BC9"/>
    <w:rsid w:val="002C2C11"/>
    <w:rsid w:val="00376748"/>
    <w:rsid w:val="00455455"/>
    <w:rsid w:val="0047566A"/>
    <w:rsid w:val="004A101A"/>
    <w:rsid w:val="005263D7"/>
    <w:rsid w:val="005A72F9"/>
    <w:rsid w:val="006E132D"/>
    <w:rsid w:val="009113C6"/>
    <w:rsid w:val="0091463C"/>
    <w:rsid w:val="009A7DE2"/>
    <w:rsid w:val="00C74BC9"/>
    <w:rsid w:val="00DF0A5F"/>
    <w:rsid w:val="00E02558"/>
    <w:rsid w:val="00E02F12"/>
    <w:rsid w:val="00E10F31"/>
    <w:rsid w:val="00E74B9D"/>
    <w:rsid w:val="00F23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24C7F"/>
  <w15:docId w15:val="{FA8EEFB9-79F9-42BE-8860-5F0B04A09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BC9"/>
    <w:pPr>
      <w:spacing w:after="100" w:afterAutospacing="1" w:line="240" w:lineRule="auto"/>
    </w:pPr>
    <w:rPr>
      <w:rFonts w:ascii="Helvetica" w:eastAsia="Calibri" w:hAnsi="Helvetica" w:cs="Helvetica"/>
      <w:color w:val="FFFFCC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74BC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74B9D"/>
    <w:rPr>
      <w:color w:val="800080" w:themeColor="followedHyperlink"/>
      <w:u w:val="single"/>
    </w:rPr>
  </w:style>
  <w:style w:type="paragraph" w:customStyle="1" w:styleId="Default">
    <w:name w:val="Default"/>
    <w:rsid w:val="00F238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5A72F9"/>
    <w:pPr>
      <w:spacing w:before="100" w:before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il">
    <w:name w:val="il"/>
    <w:basedOn w:val="DefaultParagraphFont"/>
    <w:rsid w:val="005A72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975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5497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11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29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570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229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31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Becky Luntsford</cp:lastModifiedBy>
  <cp:revision>2</cp:revision>
  <dcterms:created xsi:type="dcterms:W3CDTF">2023-03-30T22:03:00Z</dcterms:created>
  <dcterms:modified xsi:type="dcterms:W3CDTF">2023-03-30T22:03:00Z</dcterms:modified>
</cp:coreProperties>
</file>